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E30" w:rsidRDefault="00A81E30" w:rsidP="009100C1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/>
        </w:rPr>
      </w:pPr>
      <w:r w:rsidRPr="00A81E30">
        <w:rPr>
          <w:rFonts w:ascii="Times New Roman" w:eastAsia="Times New Roman" w:hAnsi="Times New Roman"/>
          <w:b/>
          <w:sz w:val="24"/>
          <w:szCs w:val="24"/>
          <w:lang w:val="bg-BG"/>
        </w:rPr>
        <w:t>АДМИНИСТ</w:t>
      </w:r>
      <w:bookmarkStart w:id="0" w:name="_GoBack"/>
      <w:bookmarkEnd w:id="0"/>
      <w:r w:rsidRPr="00A81E30">
        <w:rPr>
          <w:rFonts w:ascii="Times New Roman" w:eastAsia="Times New Roman" w:hAnsi="Times New Roman"/>
          <w:b/>
          <w:sz w:val="24"/>
          <w:szCs w:val="24"/>
          <w:lang w:val="bg-BG"/>
        </w:rPr>
        <w:t>РАТИВНИ УСЛУГИ ПРЕДОСТАВЯНИ ОТ</w:t>
      </w:r>
    </w:p>
    <w:p w:rsidR="00A81E30" w:rsidRPr="00A81E30" w:rsidRDefault="00A81E30" w:rsidP="00A81E30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/>
        </w:rPr>
      </w:pPr>
      <w:r w:rsidRPr="00A81E30">
        <w:rPr>
          <w:rFonts w:ascii="Times New Roman" w:eastAsia="Times New Roman" w:hAnsi="Times New Roman"/>
          <w:b/>
          <w:sz w:val="24"/>
          <w:szCs w:val="24"/>
          <w:lang w:val="bg-BG"/>
        </w:rPr>
        <w:t>ДГ№10 „СЛЪНЧИЦЕ“</w:t>
      </w:r>
    </w:p>
    <w:p w:rsidR="00A81E30" w:rsidRPr="00A81E30" w:rsidRDefault="00A81E30" w:rsidP="00A81E30">
      <w:pPr>
        <w:spacing w:afterLines="20" w:after="48" w:line="240" w:lineRule="auto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A81E30">
        <w:rPr>
          <w:rFonts w:ascii="Times New Roman" w:eastAsia="Times New Roman" w:hAnsi="Times New Roman"/>
          <w:sz w:val="24"/>
          <w:szCs w:val="24"/>
          <w:lang w:val="bg-BG"/>
        </w:rPr>
        <w:t>1</w:t>
      </w:r>
      <w:r w:rsidRPr="00A81E30">
        <w:rPr>
          <w:rFonts w:ascii="Times New Roman" w:eastAsia="Times New Roman" w:hAnsi="Times New Roman"/>
          <w:i/>
          <w:sz w:val="24"/>
          <w:szCs w:val="24"/>
          <w:lang w:val="bg-BG"/>
        </w:rPr>
        <w:t xml:space="preserve">. Наименование на административната услуга </w:t>
      </w:r>
    </w:p>
    <w:p w:rsidR="00A81E30" w:rsidRPr="00A81E30" w:rsidRDefault="00A81E30" w:rsidP="00A81E30">
      <w:pPr>
        <w:spacing w:afterLines="20" w:after="48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/>
        </w:rPr>
      </w:pPr>
      <w:r w:rsidRPr="00A81E30">
        <w:rPr>
          <w:rFonts w:ascii="Times New Roman" w:eastAsia="Times New Roman" w:hAnsi="Times New Roman"/>
          <w:sz w:val="24"/>
          <w:szCs w:val="24"/>
          <w:lang w:val="bg-BG"/>
        </w:rPr>
        <w:br/>
      </w:r>
      <w:r w:rsidRPr="00A81E30">
        <w:rPr>
          <w:rFonts w:ascii="Times New Roman" w:eastAsia="Times New Roman" w:hAnsi="Times New Roman"/>
          <w:b/>
          <w:sz w:val="24"/>
          <w:szCs w:val="24"/>
          <w:lang w:val="bg-BG"/>
        </w:rPr>
        <w:t>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</w:t>
      </w:r>
    </w:p>
    <w:p w:rsidR="00A81E30" w:rsidRPr="00A81E30" w:rsidRDefault="00A81E30" w:rsidP="00A81E30">
      <w:pPr>
        <w:spacing w:afterLines="20" w:after="48" w:line="240" w:lineRule="auto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</w:p>
    <w:p w:rsidR="00CA69F6" w:rsidRPr="00D715A8" w:rsidRDefault="00CA69F6" w:rsidP="00A81E30">
      <w:pPr>
        <w:spacing w:afterLines="20" w:after="48" w:line="24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2. 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Правно основание за предоставянето на административната услуга/издаването на инд</w:t>
      </w:r>
      <w:r w:rsidR="00BF1A9F">
        <w:rPr>
          <w:rFonts w:ascii="Times New Roman" w:hAnsi="Times New Roman"/>
          <w:i/>
          <w:sz w:val="24"/>
          <w:szCs w:val="24"/>
          <w:lang w:val="bg-BG"/>
        </w:rPr>
        <w:t>ивидуалния административен акт.</w:t>
      </w:r>
    </w:p>
    <w:p w:rsidR="00CA69F6" w:rsidRPr="00D715A8" w:rsidRDefault="00CA69F6" w:rsidP="00A81E30">
      <w:pPr>
        <w:numPr>
          <w:ilvl w:val="0"/>
          <w:numId w:val="1"/>
        </w:numPr>
        <w:spacing w:afterLines="20" w:after="48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Закон за предучилищното и училищното образование (чл. 72); </w:t>
      </w:r>
    </w:p>
    <w:p w:rsidR="00CA69F6" w:rsidRPr="00BF1A9F" w:rsidRDefault="00CA69F6" w:rsidP="00A81E30">
      <w:pPr>
        <w:numPr>
          <w:ilvl w:val="0"/>
          <w:numId w:val="1"/>
        </w:numPr>
        <w:spacing w:afterLines="20" w:after="48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Наредба за предучилищното образование (чл. 36);</w:t>
      </w:r>
    </w:p>
    <w:p w:rsidR="00C60E06" w:rsidRDefault="00CA69F6" w:rsidP="00A81E30">
      <w:pPr>
        <w:spacing w:afterLines="20" w:after="48" w:line="24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>3. Орган, който предоставя административната услуга/издав</w:t>
      </w:r>
      <w:r w:rsidR="00BF1A9F">
        <w:rPr>
          <w:rFonts w:ascii="Times New Roman" w:hAnsi="Times New Roman"/>
          <w:i/>
          <w:sz w:val="24"/>
          <w:szCs w:val="24"/>
          <w:lang w:val="bg-BG"/>
        </w:rPr>
        <w:t xml:space="preserve">а индивидуалния административен  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акт</w:t>
      </w:r>
      <w:r w:rsidR="00BF1A9F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C60E06">
        <w:rPr>
          <w:rFonts w:ascii="Times New Roman" w:hAnsi="Times New Roman"/>
          <w:i/>
          <w:sz w:val="24"/>
          <w:szCs w:val="24"/>
          <w:lang w:val="bg-BG"/>
        </w:rPr>
        <w:t>.</w:t>
      </w:r>
    </w:p>
    <w:p w:rsidR="00CA69F6" w:rsidRPr="00D715A8" w:rsidRDefault="00C60E06" w:rsidP="00A81E30">
      <w:pPr>
        <w:spacing w:afterLines="20" w:after="48" w:line="24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- </w:t>
      </w:r>
      <w:r w:rsidR="00CA69F6">
        <w:rPr>
          <w:rFonts w:ascii="Times New Roman" w:hAnsi="Times New Roman"/>
          <w:sz w:val="24"/>
          <w:szCs w:val="24"/>
          <w:lang w:val="bg-BG"/>
        </w:rPr>
        <w:t>Директорът</w:t>
      </w:r>
      <w:r w:rsidR="00CA69F6" w:rsidRPr="00D715A8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="00CA69F6" w:rsidRPr="00A4791F">
        <w:rPr>
          <w:rFonts w:ascii="Times New Roman" w:hAnsi="Times New Roman"/>
          <w:i/>
          <w:sz w:val="24"/>
          <w:szCs w:val="24"/>
          <w:lang w:val="bg-BG"/>
        </w:rPr>
        <w:t>детската градина</w:t>
      </w:r>
    </w:p>
    <w:p w:rsidR="00C60E06" w:rsidRDefault="00CA69F6" w:rsidP="00A81E30">
      <w:pPr>
        <w:spacing w:afterLines="20" w:after="48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4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</w:t>
      </w:r>
      <w:r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C60E06">
        <w:rPr>
          <w:rFonts w:ascii="Times New Roman" w:hAnsi="Times New Roman"/>
          <w:sz w:val="24"/>
          <w:szCs w:val="24"/>
          <w:lang w:val="bg-BG"/>
        </w:rPr>
        <w:t xml:space="preserve">             - 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За издаване на Удостоверение </w:t>
      </w:r>
      <w:r w:rsidRPr="00A4791F">
        <w:rPr>
          <w:rFonts w:ascii="Times New Roman" w:hAnsi="Times New Roman"/>
          <w:sz w:val="24"/>
          <w:szCs w:val="24"/>
          <w:lang w:val="bg-BG"/>
        </w:rPr>
        <w:t>за завършено задължително предучилищно образование от детска градина или училище, извършващо задължително предучилищно образование</w:t>
      </w:r>
      <w:r>
        <w:rPr>
          <w:rFonts w:ascii="Times New Roman" w:hAnsi="Times New Roman"/>
          <w:sz w:val="24"/>
          <w:szCs w:val="24"/>
          <w:lang w:val="bg-BG"/>
        </w:rPr>
        <w:t>,</w:t>
      </w:r>
      <w:r w:rsidRPr="00A4791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не е необходимо заявяване. 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здава се на всички деца, завършили задължителното </w:t>
      </w:r>
      <w:r w:rsidR="00C60E06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715A8">
        <w:rPr>
          <w:rFonts w:ascii="Times New Roman" w:hAnsi="Times New Roman"/>
          <w:sz w:val="24"/>
          <w:szCs w:val="24"/>
          <w:lang w:val="bg-BG"/>
        </w:rPr>
        <w:t>З</w:t>
      </w:r>
      <w:r>
        <w:rPr>
          <w:rFonts w:ascii="Times New Roman" w:hAnsi="Times New Roman"/>
          <w:sz w:val="24"/>
          <w:szCs w:val="24"/>
          <w:lang w:val="bg-BG"/>
        </w:rPr>
        <w:t>ПУО обучение.</w:t>
      </w:r>
      <w:r w:rsidR="00C60E06">
        <w:rPr>
          <w:rFonts w:ascii="Times New Roman" w:hAnsi="Times New Roman"/>
          <w:sz w:val="24"/>
          <w:szCs w:val="24"/>
          <w:lang w:val="bg-BG"/>
        </w:rPr>
        <w:t xml:space="preserve">  </w:t>
      </w:r>
    </w:p>
    <w:p w:rsidR="00CA69F6" w:rsidRPr="00C60E06" w:rsidRDefault="00C60E06" w:rsidP="00A81E30">
      <w:pPr>
        <w:spacing w:afterLines="20" w:after="48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5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Информация за предоставяне на услугата по електронен път: ниво на предоставяне на услугата и интернет адрес, на който се предоставя.</w:t>
      </w:r>
      <w:r>
        <w:rPr>
          <w:rFonts w:ascii="Times New Roman" w:hAnsi="Times New Roman"/>
          <w:sz w:val="24"/>
          <w:szCs w:val="24"/>
          <w:lang w:val="bg-BG"/>
        </w:rPr>
        <w:t xml:space="preserve">                                                                                                                                                                                                 </w:t>
      </w:r>
    </w:p>
    <w:p w:rsidR="00C60E06" w:rsidRDefault="00C60E06" w:rsidP="00A81E30">
      <w:pPr>
        <w:spacing w:afterLines="20" w:after="48" w:line="24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-</w:t>
      </w:r>
      <w:r w:rsidR="00CA69F6" w:rsidRPr="00D715A8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:rsidR="00CA69F6" w:rsidRPr="00D715A8" w:rsidRDefault="00CA69F6" w:rsidP="00A81E30">
      <w:pPr>
        <w:spacing w:afterLines="20" w:after="48" w:line="240" w:lineRule="auto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6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Срок на действие на документа/индивидуалния административен акт.</w:t>
      </w:r>
    </w:p>
    <w:p w:rsidR="00CA69F6" w:rsidRPr="00D715A8" w:rsidRDefault="00A81E30" w:rsidP="00A81E30">
      <w:pPr>
        <w:spacing w:afterLines="20" w:after="48" w:line="24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- </w:t>
      </w:r>
      <w:r w:rsidR="00CA69F6" w:rsidRPr="00D715A8">
        <w:rPr>
          <w:rFonts w:ascii="Times New Roman" w:hAnsi="Times New Roman"/>
          <w:sz w:val="24"/>
          <w:szCs w:val="24"/>
          <w:lang w:val="bg-BG"/>
        </w:rPr>
        <w:t>Безсрочен</w:t>
      </w:r>
      <w:r w:rsidR="00CA69F6" w:rsidRPr="00D715A8">
        <w:rPr>
          <w:rFonts w:ascii="Times New Roman" w:hAnsi="Times New Roman"/>
          <w:sz w:val="24"/>
          <w:szCs w:val="24"/>
          <w:lang w:val="bg-BG"/>
        </w:rPr>
        <w:br/>
      </w:r>
      <w:r w:rsidR="00CA69F6">
        <w:rPr>
          <w:rFonts w:ascii="Times New Roman" w:hAnsi="Times New Roman"/>
          <w:i/>
          <w:sz w:val="24"/>
          <w:szCs w:val="24"/>
          <w:lang w:val="bg-BG"/>
        </w:rPr>
        <w:t>7</w:t>
      </w:r>
      <w:r w:rsidR="00C60E06">
        <w:rPr>
          <w:rFonts w:ascii="Times New Roman" w:hAnsi="Times New Roman"/>
          <w:i/>
          <w:sz w:val="24"/>
          <w:szCs w:val="24"/>
          <w:lang w:val="bg-BG"/>
        </w:rPr>
        <w:t>. Такси или цени.</w:t>
      </w:r>
    </w:p>
    <w:p w:rsidR="00CA69F6" w:rsidRPr="00D715A8" w:rsidRDefault="00A81E30" w:rsidP="00A81E30">
      <w:pPr>
        <w:spacing w:afterLines="20" w:after="48" w:line="24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- </w:t>
      </w:r>
      <w:r w:rsidR="00CA69F6" w:rsidRPr="00D715A8">
        <w:rPr>
          <w:rFonts w:ascii="Times New Roman" w:hAnsi="Times New Roman"/>
          <w:sz w:val="24"/>
          <w:szCs w:val="24"/>
          <w:lang w:val="bg-BG"/>
        </w:rPr>
        <w:t>Не се дължат</w:t>
      </w:r>
    </w:p>
    <w:p w:rsidR="00CA69F6" w:rsidRPr="00D715A8" w:rsidRDefault="00CA69F6" w:rsidP="00A81E30">
      <w:pPr>
        <w:spacing w:afterLines="20" w:after="48" w:line="24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8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. Орган, осъществяващ контрол върху дейността на органа </w:t>
      </w:r>
      <w:r w:rsidR="00C60E06">
        <w:rPr>
          <w:rFonts w:ascii="Times New Roman" w:hAnsi="Times New Roman"/>
          <w:i/>
          <w:sz w:val="24"/>
          <w:szCs w:val="24"/>
          <w:lang w:val="bg-BG"/>
        </w:rPr>
        <w:t xml:space="preserve">по предоставянето на услугата. </w:t>
      </w:r>
    </w:p>
    <w:p w:rsidR="00CA69F6" w:rsidRPr="00D715A8" w:rsidRDefault="00A81E30" w:rsidP="00A81E30">
      <w:pPr>
        <w:spacing w:afterLines="20" w:after="48" w:line="24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- </w:t>
      </w:r>
      <w:r w:rsidR="00CA69F6" w:rsidRPr="00D715A8">
        <w:rPr>
          <w:rFonts w:ascii="Times New Roman" w:hAnsi="Times New Roman"/>
          <w:sz w:val="24"/>
          <w:szCs w:val="24"/>
          <w:lang w:val="bg-BG"/>
        </w:rPr>
        <w:t>Регионално управлени</w:t>
      </w:r>
      <w:r w:rsidR="00CA69F6">
        <w:rPr>
          <w:rFonts w:ascii="Times New Roman" w:hAnsi="Times New Roman"/>
          <w:sz w:val="24"/>
          <w:szCs w:val="24"/>
          <w:lang w:val="bg-BG"/>
        </w:rPr>
        <w:t>е</w:t>
      </w:r>
      <w:r w:rsidR="00CA69F6" w:rsidRPr="00D715A8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</w:p>
    <w:p w:rsidR="00CA69F6" w:rsidRPr="00D715A8" w:rsidRDefault="00A81E30" w:rsidP="00A81E30">
      <w:pPr>
        <w:spacing w:afterLines="20" w:after="48" w:line="24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- </w:t>
      </w:r>
      <w:r w:rsidR="00CA69F6" w:rsidRPr="00D715A8">
        <w:rPr>
          <w:rFonts w:ascii="Times New Roman" w:hAnsi="Times New Roman"/>
          <w:sz w:val="24"/>
          <w:szCs w:val="24"/>
          <w:lang w:val="bg-BG"/>
        </w:rPr>
        <w:t xml:space="preserve">Министерство на образованието </w:t>
      </w:r>
      <w:r w:rsidR="00CA69F6">
        <w:rPr>
          <w:rFonts w:ascii="Times New Roman" w:hAnsi="Times New Roman"/>
          <w:sz w:val="24"/>
          <w:szCs w:val="24"/>
          <w:lang w:val="bg-BG"/>
        </w:rPr>
        <w:t>и</w:t>
      </w:r>
      <w:r w:rsidR="00CA69F6" w:rsidRPr="00D715A8">
        <w:rPr>
          <w:rFonts w:ascii="Times New Roman" w:hAnsi="Times New Roman"/>
          <w:sz w:val="24"/>
          <w:szCs w:val="24"/>
          <w:lang w:val="bg-BG"/>
        </w:rPr>
        <w:t xml:space="preserve"> науката</w:t>
      </w:r>
    </w:p>
    <w:p w:rsidR="00CA69F6" w:rsidRPr="00A4791F" w:rsidRDefault="00CA69F6" w:rsidP="00A81E30">
      <w:pPr>
        <w:spacing w:afterLines="20" w:after="48" w:line="24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9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. Ред, включително срокове за обжалване на действията на органа по предоставянето на услугата. 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="00A81E30">
        <w:rPr>
          <w:rFonts w:ascii="Times New Roman" w:hAnsi="Times New Roman"/>
          <w:sz w:val="24"/>
          <w:szCs w:val="24"/>
          <w:lang w:val="bg-BG"/>
        </w:rPr>
        <w:t xml:space="preserve">     - </w:t>
      </w:r>
      <w:r w:rsidRPr="002A2313">
        <w:rPr>
          <w:rFonts w:ascii="Times New Roman" w:hAnsi="Times New Roman"/>
          <w:sz w:val="24"/>
          <w:szCs w:val="24"/>
          <w:lang w:val="bg-BG"/>
        </w:rPr>
        <w:t xml:space="preserve">Отказът се обжалва по реда на </w:t>
      </w:r>
      <w:proofErr w:type="spellStart"/>
      <w:r w:rsidRPr="002A2313">
        <w:rPr>
          <w:rFonts w:ascii="Times New Roman" w:hAnsi="Times New Roman"/>
          <w:sz w:val="24"/>
          <w:szCs w:val="24"/>
          <w:lang w:val="bg-BG"/>
        </w:rPr>
        <w:t>Административнопроцесуалния</w:t>
      </w:r>
      <w:proofErr w:type="spellEnd"/>
      <w:r w:rsidRPr="002A2313">
        <w:rPr>
          <w:rFonts w:ascii="Times New Roman" w:hAnsi="Times New Roman"/>
          <w:sz w:val="24"/>
          <w:szCs w:val="24"/>
          <w:lang w:val="bg-BG"/>
        </w:rPr>
        <w:t xml:space="preserve"> кодекс пред Административен съд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:rsidR="00CA69F6" w:rsidRPr="00A81E30" w:rsidRDefault="00CA69F6" w:rsidP="00A81E30">
      <w:pPr>
        <w:spacing w:afterLines="20" w:after="48" w:line="240" w:lineRule="auto"/>
        <w:jc w:val="both"/>
        <w:rPr>
          <w:rFonts w:ascii="Times New Roman" w:hAnsi="Times New Roman"/>
          <w:i/>
          <w:sz w:val="24"/>
          <w:szCs w:val="24"/>
          <w:lang w:val="ru-RU"/>
        </w:rPr>
      </w:pPr>
      <w:r w:rsidRPr="00C60E06">
        <w:rPr>
          <w:rFonts w:ascii="Times New Roman" w:hAnsi="Times New Roman"/>
          <w:i/>
          <w:sz w:val="24"/>
          <w:szCs w:val="24"/>
          <w:lang w:val="bg-BG"/>
        </w:rPr>
        <w:t>10. Електронен адрес за предложения във връзка с услугата.</w:t>
      </w:r>
    </w:p>
    <w:p w:rsidR="00A81E30" w:rsidRPr="00A81E30" w:rsidRDefault="00A81E30" w:rsidP="00A81E30">
      <w:pPr>
        <w:spacing w:afterLines="20" w:after="48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  <w:hyperlink r:id="rId6" w:history="1">
        <w:r w:rsidRPr="00AE29F5">
          <w:rPr>
            <w:rStyle w:val="a3"/>
            <w:rFonts w:ascii="Times New Roman" w:hAnsi="Times New Roman"/>
            <w:sz w:val="24"/>
            <w:szCs w:val="24"/>
          </w:rPr>
          <w:t>dg</w:t>
        </w:r>
        <w:r w:rsidRPr="00A81E30">
          <w:rPr>
            <w:rStyle w:val="a3"/>
            <w:rFonts w:ascii="Times New Roman" w:hAnsi="Times New Roman"/>
            <w:sz w:val="24"/>
            <w:szCs w:val="24"/>
            <w:lang w:val="ru-RU"/>
          </w:rPr>
          <w:t>10</w:t>
        </w:r>
        <w:r w:rsidRPr="00AE29F5">
          <w:rPr>
            <w:rStyle w:val="a3"/>
            <w:rFonts w:ascii="Times New Roman" w:hAnsi="Times New Roman"/>
            <w:sz w:val="24"/>
            <w:szCs w:val="24"/>
          </w:rPr>
          <w:t>dobrich</w:t>
        </w:r>
        <w:r w:rsidRPr="00A81E30">
          <w:rPr>
            <w:rStyle w:val="a3"/>
            <w:rFonts w:ascii="Times New Roman" w:hAnsi="Times New Roman"/>
            <w:sz w:val="24"/>
            <w:szCs w:val="24"/>
            <w:lang w:val="ru-RU"/>
          </w:rPr>
          <w:t>@</w:t>
        </w:r>
        <w:r w:rsidRPr="00AE29F5">
          <w:rPr>
            <w:rStyle w:val="a3"/>
            <w:rFonts w:ascii="Times New Roman" w:hAnsi="Times New Roman"/>
            <w:sz w:val="24"/>
            <w:szCs w:val="24"/>
          </w:rPr>
          <w:t>abv</w:t>
        </w:r>
        <w:r w:rsidRPr="00A81E30">
          <w:rPr>
            <w:rStyle w:val="a3"/>
            <w:rFonts w:ascii="Times New Roman" w:hAnsi="Times New Roman"/>
            <w:sz w:val="24"/>
            <w:szCs w:val="24"/>
            <w:lang w:val="ru-RU"/>
          </w:rPr>
          <w:t>.</w:t>
        </w:r>
        <w:proofErr w:type="spellStart"/>
        <w:r w:rsidRPr="00AE29F5">
          <w:rPr>
            <w:rStyle w:val="a3"/>
            <w:rFonts w:ascii="Times New Roman" w:hAnsi="Times New Roman"/>
            <w:sz w:val="24"/>
            <w:szCs w:val="24"/>
          </w:rPr>
          <w:t>bg</w:t>
        </w:r>
        <w:proofErr w:type="spellEnd"/>
      </w:hyperlink>
    </w:p>
    <w:p w:rsidR="00CA69F6" w:rsidRPr="00A81E30" w:rsidRDefault="00CA69F6" w:rsidP="00A81E30">
      <w:pPr>
        <w:spacing w:afterLines="20" w:after="48" w:line="24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>/</w:t>
      </w:r>
      <w:r w:rsidRPr="00A81E30">
        <w:rPr>
          <w:rFonts w:ascii="Times New Roman" w:hAnsi="Times New Roman"/>
          <w:i/>
          <w:sz w:val="20"/>
          <w:szCs w:val="20"/>
          <w:lang w:val="bg-BG"/>
        </w:rPr>
        <w:t>електронен адрес на институцията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/</w:t>
      </w:r>
    </w:p>
    <w:p w:rsidR="00CA69F6" w:rsidRPr="00C60E06" w:rsidRDefault="00CA69F6" w:rsidP="00A81E30">
      <w:pPr>
        <w:spacing w:afterLines="20" w:after="48" w:line="24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C60E06">
        <w:rPr>
          <w:rFonts w:ascii="Times New Roman" w:hAnsi="Times New Roman"/>
          <w:i/>
          <w:sz w:val="24"/>
          <w:szCs w:val="24"/>
          <w:lang w:val="bg-BG"/>
        </w:rPr>
        <w:t>11. Начини на получаване на резултата от услугата</w:t>
      </w:r>
    </w:p>
    <w:p w:rsidR="00CA69F6" w:rsidRPr="00A4791F" w:rsidRDefault="00A81E30" w:rsidP="00A81E30">
      <w:pPr>
        <w:widowControl w:val="0"/>
        <w:tabs>
          <w:tab w:val="left" w:pos="936"/>
        </w:tabs>
        <w:autoSpaceDE w:val="0"/>
        <w:autoSpaceDN w:val="0"/>
        <w:spacing w:afterLines="20" w:after="48" w:line="240" w:lineRule="auto"/>
        <w:ind w:right="161"/>
        <w:jc w:val="both"/>
        <w:rPr>
          <w:rFonts w:ascii="Verdana" w:hAnsi="Verdana" w:cs="Verdana"/>
          <w:lang w:val="bg-BG" w:eastAsia="bg-BG"/>
        </w:rPr>
      </w:pPr>
      <w:r>
        <w:rPr>
          <w:rFonts w:ascii="Times New Roman" w:hAnsi="Times New Roman"/>
          <w:bCs/>
          <w:sz w:val="24"/>
          <w:szCs w:val="24"/>
          <w:lang w:val="bg-BG" w:eastAsia="bg-BG"/>
        </w:rPr>
        <w:t xml:space="preserve">              - Лично </w:t>
      </w:r>
      <w:r w:rsidR="00CA69F6" w:rsidRPr="002F707B">
        <w:rPr>
          <w:rFonts w:ascii="Times New Roman" w:hAnsi="Times New Roman"/>
          <w:bCs/>
          <w:sz w:val="24"/>
          <w:szCs w:val="24"/>
          <w:lang w:val="bg-BG" w:eastAsia="bg-BG"/>
        </w:rPr>
        <w:t xml:space="preserve">от родител/настойник на </w:t>
      </w:r>
      <w:r>
        <w:rPr>
          <w:rFonts w:ascii="Times New Roman" w:hAnsi="Times New Roman"/>
          <w:bCs/>
          <w:sz w:val="24"/>
          <w:szCs w:val="24"/>
          <w:lang w:val="bg-BG" w:eastAsia="bg-BG"/>
        </w:rPr>
        <w:t xml:space="preserve">детето / </w:t>
      </w:r>
      <w:r w:rsidR="00CA69F6" w:rsidRPr="002F707B">
        <w:rPr>
          <w:rFonts w:ascii="Times New Roman" w:hAnsi="Times New Roman"/>
          <w:bCs/>
          <w:sz w:val="24"/>
          <w:szCs w:val="24"/>
          <w:lang w:val="bg-BG" w:eastAsia="bg-BG"/>
        </w:rPr>
        <w:t>чрез упълномощено лице</w:t>
      </w:r>
      <w:r>
        <w:rPr>
          <w:rFonts w:ascii="Times New Roman" w:hAnsi="Times New Roman"/>
          <w:bCs/>
          <w:sz w:val="24"/>
          <w:szCs w:val="24"/>
          <w:lang w:val="bg-BG" w:eastAsia="bg-BG"/>
        </w:rPr>
        <w:t>, срещу подпис в  регистрационната книга за издаване на удостоверения- оригинали.</w:t>
      </w:r>
    </w:p>
    <w:p w:rsidR="00CA69F6" w:rsidRPr="00BF1A9F" w:rsidRDefault="00CA69F6" w:rsidP="00A81E30">
      <w:pPr>
        <w:spacing w:afterLines="20" w:after="48" w:line="240" w:lineRule="auto"/>
        <w:rPr>
          <w:lang w:val="ru-RU"/>
        </w:rPr>
      </w:pPr>
    </w:p>
    <w:sectPr w:rsidR="00CA69F6" w:rsidRPr="00BF1A9F" w:rsidSect="00C60E06"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9F6"/>
    <w:rsid w:val="00365399"/>
    <w:rsid w:val="009100C1"/>
    <w:rsid w:val="00A81E30"/>
    <w:rsid w:val="00BF1A9F"/>
    <w:rsid w:val="00C60E06"/>
    <w:rsid w:val="00CA69F6"/>
    <w:rsid w:val="00CC2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9F6"/>
    <w:pPr>
      <w:spacing w:after="160" w:line="259" w:lineRule="auto"/>
    </w:pPr>
    <w:rPr>
      <w:rFonts w:eastAsiaTheme="minorEastAs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69F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9F6"/>
    <w:pPr>
      <w:spacing w:after="160" w:line="259" w:lineRule="auto"/>
    </w:pPr>
    <w:rPr>
      <w:rFonts w:eastAsiaTheme="minorEastAs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69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23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g10dobrich@abv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</dc:creator>
  <cp:lastModifiedBy>pcv</cp:lastModifiedBy>
  <cp:revision>3</cp:revision>
  <dcterms:created xsi:type="dcterms:W3CDTF">2019-01-24T12:05:00Z</dcterms:created>
  <dcterms:modified xsi:type="dcterms:W3CDTF">2019-01-24T12:05:00Z</dcterms:modified>
</cp:coreProperties>
</file>